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Renasant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75970E107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75970E107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3,970,782.00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3,988,282.00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3,988,282.00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Renasant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209 Troy Street PO Box 709 Tupelo, Ms 38804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15935 La Cantera Pkwy San Antonio, TX 78256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New York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75970E107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3,988,282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3,970,782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3,988,282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Victory Capital Management, Inc.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Barry Garrett</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08/08/2025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2025-08-08T12:21:14Z</dcterms:created>
  <dcterms:modified xsi:type="dcterms:W3CDTF">2025-08-08T12:21:14Z</dcterms:modified>
</cp:coreProperties>
</file>